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1"/>
        <w:gridCol w:w="1418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白洋湾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街道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社区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党组织为民服务项目申报意向表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申报机构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机构注册地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组织</w:t>
            </w:r>
            <w:r>
              <w:rPr>
                <w:rFonts w:asciiTheme="minorEastAsia" w:hAnsiTheme="minorEastAsia"/>
                <w:sz w:val="28"/>
                <w:szCs w:val="28"/>
              </w:rPr>
              <w:t>机构代码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注册</w:t>
            </w:r>
            <w:r>
              <w:rPr>
                <w:rFonts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注册</w:t>
            </w:r>
            <w:r>
              <w:rPr>
                <w:rFonts w:asciiTheme="minorEastAsia" w:hAnsiTheme="minorEastAsia"/>
                <w:sz w:val="28"/>
                <w:szCs w:val="28"/>
              </w:rPr>
              <w:t>登记的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业务</w:t>
            </w:r>
            <w:r>
              <w:rPr>
                <w:rFonts w:asciiTheme="minorEastAsia" w:hAnsiTheme="minorEastAsia"/>
                <w:sz w:val="28"/>
                <w:szCs w:val="28"/>
              </w:rPr>
              <w:t>范围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（请随文附上机构营业执照）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机构</w:t>
            </w:r>
            <w:r>
              <w:rPr>
                <w:rFonts w:asciiTheme="minorEastAsia" w:hAnsiTheme="minorEastAsia"/>
                <w:sz w:val="28"/>
                <w:szCs w:val="28"/>
              </w:rPr>
              <w:t>负责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规模及项目经验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人员</w:t>
            </w:r>
            <w:r>
              <w:rPr>
                <w:rFonts w:asciiTheme="minorEastAsia" w:hAnsiTheme="minorEastAsia"/>
                <w:sz w:val="28"/>
                <w:szCs w:val="28"/>
              </w:rPr>
              <w:t>规模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全职（缴纳</w:t>
            </w:r>
            <w:r>
              <w:rPr>
                <w:rFonts w:asciiTheme="minorEastAsia" w:hAnsiTheme="minorEastAsia"/>
                <w:sz w:val="28"/>
                <w:szCs w:val="28"/>
              </w:rPr>
              <w:t>社保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兼职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公益</w:t>
            </w:r>
            <w:r>
              <w:rPr>
                <w:rFonts w:asciiTheme="minorEastAsia" w:hAnsiTheme="minorEastAsia"/>
                <w:sz w:val="28"/>
                <w:szCs w:val="28"/>
              </w:rPr>
              <w:t>项目执行经验（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请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写清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实施范围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项目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周期、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名称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及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金额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6316" w:type="dxa"/>
            <w:gridSpan w:val="3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拟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项目内容概要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</w:t>
            </w:r>
            <w:r>
              <w:rPr>
                <w:rFonts w:asciiTheme="minorEastAsia" w:hAnsiTheme="minorEastAsia"/>
                <w:sz w:val="28"/>
                <w:szCs w:val="28"/>
              </w:rPr>
              <w:t>目标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及衡量</w:t>
            </w:r>
            <w:r>
              <w:rPr>
                <w:rFonts w:asciiTheme="minorEastAsia" w:hAnsiTheme="minorEastAsia"/>
                <w:sz w:val="28"/>
                <w:szCs w:val="28"/>
              </w:rPr>
              <w:t>指标成效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项目亮点</w:t>
            </w:r>
            <w:r>
              <w:rPr>
                <w:rFonts w:asciiTheme="minorEastAsia" w:hAnsiTheme="minorEastAsia"/>
                <w:sz w:val="28"/>
                <w:szCs w:val="28"/>
              </w:rPr>
              <w:t>特色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其他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能够体现机构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实施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能力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的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Mjk3YmM3MzZhZjJjZGMyMDRkNWE2OTRkZDNjZjgifQ=="/>
  </w:docVars>
  <w:rsids>
    <w:rsidRoot w:val="00C930BC"/>
    <w:rsid w:val="00205422"/>
    <w:rsid w:val="00244B87"/>
    <w:rsid w:val="003C66DD"/>
    <w:rsid w:val="003D196B"/>
    <w:rsid w:val="0041081F"/>
    <w:rsid w:val="004D7398"/>
    <w:rsid w:val="00500652"/>
    <w:rsid w:val="00961730"/>
    <w:rsid w:val="00A55D3A"/>
    <w:rsid w:val="00AD1AAB"/>
    <w:rsid w:val="00C930BC"/>
    <w:rsid w:val="00E02DFE"/>
    <w:rsid w:val="00FD2C1B"/>
    <w:rsid w:val="0F1E6987"/>
    <w:rsid w:val="739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</Words>
  <Characters>168</Characters>
  <Lines>1</Lines>
  <Paragraphs>1</Paragraphs>
  <TotalTime>19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2019-11-06T05:36:00Z</dcterms:created>
  <dc:creator>Windows</dc:creator>
  <cp:lastModifiedBy> winter </cp:lastModifiedBy>
  <dcterms:modified xsi:type="dcterms:W3CDTF">2023-05-16T21:24:08Z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F2FA19A78468412A884D17275561E76F_12</vt:lpwstr>
  </property>
</Properties>
</file>